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56" w:rsidRDefault="00713DE3" w:rsidP="00654A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F62D44">
        <w:rPr>
          <w:rFonts w:ascii="Times New Roman" w:hAnsi="Times New Roman" w:cs="Times New Roman"/>
          <w:b/>
          <w:iCs/>
          <w:sz w:val="28"/>
          <w:szCs w:val="28"/>
        </w:rPr>
        <w:t xml:space="preserve">Информация о </w:t>
      </w:r>
      <w:r w:rsidR="00F75D50">
        <w:rPr>
          <w:rFonts w:ascii="Times New Roman" w:hAnsi="Times New Roman" w:cs="Times New Roman"/>
          <w:b/>
          <w:iCs/>
          <w:sz w:val="28"/>
          <w:szCs w:val="28"/>
        </w:rPr>
        <w:t>проведении мероприятий, посвященных Дню солидарности в борьбе с терроризмом</w:t>
      </w:r>
    </w:p>
    <w:p w:rsidR="00F62D44" w:rsidRDefault="00374762" w:rsidP="00654A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62D44">
        <w:rPr>
          <w:rFonts w:ascii="Times New Roman" w:hAnsi="Times New Roman" w:cs="Times New Roman"/>
          <w:b/>
          <w:iCs/>
          <w:sz w:val="28"/>
          <w:szCs w:val="28"/>
        </w:rPr>
        <w:t xml:space="preserve">в ГБОУ «СОШ №12 </w:t>
      </w:r>
      <w:proofErr w:type="spellStart"/>
      <w:r w:rsidRPr="00F62D44">
        <w:rPr>
          <w:rFonts w:ascii="Times New Roman" w:hAnsi="Times New Roman" w:cs="Times New Roman"/>
          <w:b/>
          <w:iCs/>
          <w:sz w:val="28"/>
          <w:szCs w:val="28"/>
        </w:rPr>
        <w:t>с.п</w:t>
      </w:r>
      <w:proofErr w:type="gramStart"/>
      <w:r w:rsidRPr="00F62D44">
        <w:rPr>
          <w:rFonts w:ascii="Times New Roman" w:hAnsi="Times New Roman" w:cs="Times New Roman"/>
          <w:b/>
          <w:iCs/>
          <w:sz w:val="28"/>
          <w:szCs w:val="28"/>
        </w:rPr>
        <w:t>.И</w:t>
      </w:r>
      <w:proofErr w:type="gramEnd"/>
      <w:r w:rsidRPr="00F62D44">
        <w:rPr>
          <w:rFonts w:ascii="Times New Roman" w:hAnsi="Times New Roman" w:cs="Times New Roman"/>
          <w:b/>
          <w:iCs/>
          <w:sz w:val="28"/>
          <w:szCs w:val="28"/>
        </w:rPr>
        <w:t>нарки</w:t>
      </w:r>
      <w:proofErr w:type="spellEnd"/>
      <w:r w:rsidRPr="00F62D44">
        <w:rPr>
          <w:rFonts w:ascii="Times New Roman" w:hAnsi="Times New Roman" w:cs="Times New Roman"/>
          <w:b/>
          <w:iCs/>
          <w:sz w:val="28"/>
          <w:szCs w:val="28"/>
        </w:rPr>
        <w:t xml:space="preserve"> им </w:t>
      </w:r>
      <w:proofErr w:type="spellStart"/>
      <w:r w:rsidRPr="00F62D44">
        <w:rPr>
          <w:rFonts w:ascii="Times New Roman" w:hAnsi="Times New Roman" w:cs="Times New Roman"/>
          <w:b/>
          <w:iCs/>
          <w:sz w:val="28"/>
          <w:szCs w:val="28"/>
        </w:rPr>
        <w:t>А.М.Котиева</w:t>
      </w:r>
      <w:proofErr w:type="spellEnd"/>
      <w:r w:rsidRPr="00F62D44">
        <w:rPr>
          <w:rFonts w:ascii="Times New Roman" w:hAnsi="Times New Roman" w:cs="Times New Roman"/>
          <w:b/>
          <w:iCs/>
          <w:sz w:val="28"/>
          <w:szCs w:val="28"/>
        </w:rPr>
        <w:t>».</w:t>
      </w:r>
    </w:p>
    <w:p w:rsidR="00654A56" w:rsidRPr="00F62D44" w:rsidRDefault="00654A56" w:rsidP="00654A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15ABA" w:rsidRPr="00F62D44" w:rsidRDefault="00815ABA" w:rsidP="00654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62D44">
        <w:rPr>
          <w:rFonts w:ascii="Times New Roman" w:hAnsi="Times New Roman" w:cs="Times New Roman"/>
          <w:iCs/>
          <w:sz w:val="28"/>
          <w:szCs w:val="28"/>
        </w:rPr>
        <w:t xml:space="preserve">К сожалению, терроризм – это </w:t>
      </w:r>
      <w:r w:rsidR="00B364B2">
        <w:rPr>
          <w:rFonts w:ascii="Times New Roman" w:hAnsi="Times New Roman" w:cs="Times New Roman"/>
          <w:iCs/>
          <w:sz w:val="28"/>
          <w:szCs w:val="28"/>
        </w:rPr>
        <w:t>часть нашей сегодняшней жизни, д</w:t>
      </w:r>
      <w:r w:rsidRPr="00F62D44">
        <w:rPr>
          <w:rFonts w:ascii="Times New Roman" w:hAnsi="Times New Roman" w:cs="Times New Roman"/>
          <w:iCs/>
          <w:sz w:val="28"/>
          <w:szCs w:val="28"/>
        </w:rPr>
        <w:t>аже если мы сами и наши близкие живут в относительно безопасных регионах. Мы не в силах скрыть от своих детей то, что происходит в мир</w:t>
      </w:r>
      <w:r w:rsidR="00B364B2">
        <w:rPr>
          <w:rFonts w:ascii="Times New Roman" w:hAnsi="Times New Roman" w:cs="Times New Roman"/>
          <w:iCs/>
          <w:sz w:val="28"/>
          <w:szCs w:val="28"/>
        </w:rPr>
        <w:t>е. Нам приходится задумываться</w:t>
      </w:r>
      <w:proofErr w:type="gramStart"/>
      <w:r w:rsidR="00B364B2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F62D44">
        <w:rPr>
          <w:rFonts w:ascii="Times New Roman" w:hAnsi="Times New Roman" w:cs="Times New Roman"/>
          <w:iCs/>
          <w:sz w:val="28"/>
          <w:szCs w:val="28"/>
        </w:rPr>
        <w:t xml:space="preserve"> как наши дети реагируют на происходящее? Как правильно говорить с ними об этом? Конечно, реакции разных детей различаются по своей остроте. И все же есть общие моменты в том, что дети чувствуют, когда в нашу жизнь врываются акты терроризма. Они должны быть готовы мужественно встретить опасность и уметь защитить себя.</w:t>
      </w:r>
    </w:p>
    <w:p w:rsidR="00F62D44" w:rsidRPr="00F62D44" w:rsidRDefault="004310BF" w:rsidP="0065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03.09.2022 года в ГБОУ «СОШ №12» прошли мероприятия, посвященные Дню солидарности в борьбе с терроризмом.</w:t>
      </w:r>
      <w:r w:rsidR="00654A5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0AAF">
        <w:rPr>
          <w:rFonts w:ascii="Times New Roman" w:hAnsi="Times New Roman" w:cs="Times New Roman"/>
          <w:iCs/>
          <w:sz w:val="28"/>
          <w:szCs w:val="28"/>
        </w:rPr>
        <w:t>Очень интересными были мероприятия в</w:t>
      </w:r>
      <w:r w:rsidR="00B364B2">
        <w:rPr>
          <w:rFonts w:ascii="Times New Roman" w:hAnsi="Times New Roman" w:cs="Times New Roman"/>
          <w:iCs/>
          <w:sz w:val="28"/>
          <w:szCs w:val="28"/>
        </w:rPr>
        <w:t>о</w:t>
      </w:r>
      <w:r w:rsidR="002D0AAF">
        <w:rPr>
          <w:rFonts w:ascii="Times New Roman" w:hAnsi="Times New Roman" w:cs="Times New Roman"/>
          <w:iCs/>
          <w:sz w:val="28"/>
          <w:szCs w:val="28"/>
        </w:rPr>
        <w:t xml:space="preserve"> 2а,</w:t>
      </w:r>
      <w:r w:rsidR="00F24359">
        <w:rPr>
          <w:rFonts w:ascii="Times New Roman" w:hAnsi="Times New Roman" w:cs="Times New Roman"/>
          <w:iCs/>
          <w:sz w:val="28"/>
          <w:szCs w:val="28"/>
        </w:rPr>
        <w:t>3б,3г,4а,</w:t>
      </w:r>
      <w:r w:rsidR="00516449">
        <w:rPr>
          <w:rFonts w:ascii="Times New Roman" w:hAnsi="Times New Roman" w:cs="Times New Roman"/>
          <w:iCs/>
          <w:sz w:val="28"/>
          <w:szCs w:val="28"/>
        </w:rPr>
        <w:t>5а,5г,6а,</w:t>
      </w:r>
      <w:r w:rsidR="00E1263E">
        <w:rPr>
          <w:rFonts w:ascii="Times New Roman" w:hAnsi="Times New Roman" w:cs="Times New Roman"/>
          <w:iCs/>
          <w:sz w:val="28"/>
          <w:szCs w:val="28"/>
        </w:rPr>
        <w:t>8а,8в,9а,10 классах. Целью и задачами</w:t>
      </w:r>
      <w:r w:rsidR="00374762" w:rsidRPr="00F62D44">
        <w:rPr>
          <w:rFonts w:ascii="Times New Roman" w:hAnsi="Times New Roman" w:cs="Times New Roman"/>
          <w:iCs/>
          <w:sz w:val="28"/>
          <w:szCs w:val="28"/>
        </w:rPr>
        <w:t xml:space="preserve"> являлись воспитание патриотизма и чувства долга перед Родиной,</w:t>
      </w:r>
      <w:r w:rsidR="00E126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4762" w:rsidRPr="00F62D44">
        <w:rPr>
          <w:rFonts w:ascii="Times New Roman" w:hAnsi="Times New Roman" w:cs="Times New Roman"/>
          <w:iCs/>
          <w:sz w:val="28"/>
          <w:szCs w:val="28"/>
        </w:rPr>
        <w:t>развитие гражданственности, чувства ответственности за себя и свое будущее, свою семью и близких, будущее России.</w:t>
      </w:r>
      <w:r w:rsidR="00B364B2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374762" w:rsidRPr="00F62D44" w:rsidRDefault="00B364B2" w:rsidP="00654A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1039" w:rsidRPr="00F62D4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="00471039" w:rsidRPr="00F62D44">
        <w:rPr>
          <w:rFonts w:ascii="Times New Roman" w:hAnsi="Times New Roman" w:cs="Times New Roman"/>
          <w:iCs/>
          <w:sz w:val="28"/>
          <w:szCs w:val="28"/>
        </w:rPr>
        <w:t xml:space="preserve">ебята узнали о природе этого явления, о борьбе с террористами, о распространении влияния террористических организаций на территории страны и в мире. Много внимания было уделено тем моментам в жизни, когда угроза становится реальной, и правилам поведения в этой ситуации. Хорошим подспорьем стала </w:t>
      </w:r>
      <w:proofErr w:type="spellStart"/>
      <w:r w:rsidR="00471039" w:rsidRPr="00F62D44">
        <w:rPr>
          <w:rFonts w:ascii="Times New Roman" w:hAnsi="Times New Roman" w:cs="Times New Roman"/>
          <w:iCs/>
          <w:sz w:val="28"/>
          <w:szCs w:val="28"/>
        </w:rPr>
        <w:t>презентацация</w:t>
      </w:r>
      <w:proofErr w:type="spellEnd"/>
      <w:r w:rsidR="00471039" w:rsidRPr="00F62D44">
        <w:rPr>
          <w:rFonts w:ascii="Times New Roman" w:hAnsi="Times New Roman" w:cs="Times New Roman"/>
          <w:iCs/>
          <w:sz w:val="28"/>
          <w:szCs w:val="28"/>
        </w:rPr>
        <w:t xml:space="preserve">   «Осторожно, терроризм!», в понятной и дост</w:t>
      </w:r>
      <w:r>
        <w:rPr>
          <w:rFonts w:ascii="Times New Roman" w:hAnsi="Times New Roman" w:cs="Times New Roman"/>
          <w:iCs/>
          <w:sz w:val="28"/>
          <w:szCs w:val="28"/>
        </w:rPr>
        <w:t>упной форме продемонстрировавшая</w:t>
      </w:r>
      <w:r w:rsidR="00471039" w:rsidRPr="00F62D44">
        <w:rPr>
          <w:rFonts w:ascii="Times New Roman" w:hAnsi="Times New Roman" w:cs="Times New Roman"/>
          <w:iCs/>
          <w:sz w:val="28"/>
          <w:szCs w:val="28"/>
        </w:rPr>
        <w:t xml:space="preserve"> детям правила поведения в страшных условиях террористической атаки и основы по  предотвращению трагедии. По завершении информационной части, учащиеся почтили память погибших во всех террористических актах минутой молчания.</w:t>
      </w:r>
    </w:p>
    <w:p w:rsidR="00374762" w:rsidRPr="00F62D44" w:rsidRDefault="00374762" w:rsidP="00654A56">
      <w:pPr>
        <w:spacing w:after="0" w:line="240" w:lineRule="auto"/>
        <w:rPr>
          <w:i/>
          <w:iCs/>
          <w:sz w:val="28"/>
          <w:szCs w:val="28"/>
        </w:rPr>
      </w:pPr>
    </w:p>
    <w:p w:rsidR="00374762" w:rsidRDefault="00374762" w:rsidP="00713DE3">
      <w:pPr>
        <w:rPr>
          <w:i/>
          <w:iCs/>
        </w:rPr>
      </w:pPr>
    </w:p>
    <w:p w:rsidR="00374762" w:rsidRDefault="00374762" w:rsidP="00713DE3">
      <w:pPr>
        <w:rPr>
          <w:i/>
          <w:iCs/>
        </w:rPr>
      </w:pPr>
    </w:p>
    <w:p w:rsidR="00374762" w:rsidRDefault="00374762" w:rsidP="00713DE3">
      <w:pPr>
        <w:rPr>
          <w:i/>
          <w:iCs/>
        </w:rPr>
      </w:pPr>
    </w:p>
    <w:p w:rsidR="00374762" w:rsidRDefault="00374762" w:rsidP="00713DE3">
      <w:pPr>
        <w:rPr>
          <w:i/>
          <w:iCs/>
        </w:rPr>
      </w:pPr>
    </w:p>
    <w:p w:rsidR="00515572" w:rsidRPr="00EB7508" w:rsidRDefault="00F62D44">
      <w:pPr>
        <w:rPr>
          <w:sz w:val="28"/>
          <w:szCs w:val="28"/>
        </w:rPr>
      </w:pPr>
      <w:r w:rsidRPr="00EB7508">
        <w:rPr>
          <w:i/>
          <w:iCs/>
          <w:sz w:val="28"/>
          <w:szCs w:val="28"/>
        </w:rPr>
        <w:t xml:space="preserve"> </w:t>
      </w:r>
      <w:r w:rsidRPr="00EB7508">
        <w:rPr>
          <w:sz w:val="28"/>
          <w:szCs w:val="28"/>
        </w:rPr>
        <w:t xml:space="preserve"> </w:t>
      </w:r>
      <w:proofErr w:type="spellStart"/>
      <w:r w:rsidR="00B364B2" w:rsidRPr="00EB7508">
        <w:rPr>
          <w:sz w:val="28"/>
          <w:szCs w:val="28"/>
        </w:rPr>
        <w:t>Зам</w:t>
      </w:r>
      <w:proofErr w:type="gramStart"/>
      <w:r w:rsidR="00B364B2" w:rsidRPr="00EB7508">
        <w:rPr>
          <w:sz w:val="28"/>
          <w:szCs w:val="28"/>
        </w:rPr>
        <w:t>.д</w:t>
      </w:r>
      <w:proofErr w:type="gramEnd"/>
      <w:r w:rsidR="00B364B2" w:rsidRPr="00EB7508">
        <w:rPr>
          <w:sz w:val="28"/>
          <w:szCs w:val="28"/>
        </w:rPr>
        <w:t>ир</w:t>
      </w:r>
      <w:proofErr w:type="spellEnd"/>
      <w:r w:rsidR="00B364B2" w:rsidRPr="00EB7508">
        <w:rPr>
          <w:sz w:val="28"/>
          <w:szCs w:val="28"/>
        </w:rPr>
        <w:t xml:space="preserve"> по в/р                                             </w:t>
      </w:r>
      <w:proofErr w:type="spellStart"/>
      <w:r w:rsidR="00B364B2" w:rsidRPr="00EB7508">
        <w:rPr>
          <w:sz w:val="28"/>
          <w:szCs w:val="28"/>
        </w:rPr>
        <w:t>Хамхоева</w:t>
      </w:r>
      <w:proofErr w:type="spellEnd"/>
      <w:r w:rsidR="00B364B2" w:rsidRPr="00EB7508">
        <w:rPr>
          <w:sz w:val="28"/>
          <w:szCs w:val="28"/>
        </w:rPr>
        <w:t xml:space="preserve"> Л.Б.</w:t>
      </w:r>
    </w:p>
    <w:p w:rsidR="00EB7508" w:rsidRPr="00EB7508" w:rsidRDefault="00EB7508">
      <w:pPr>
        <w:rPr>
          <w:sz w:val="28"/>
          <w:szCs w:val="28"/>
        </w:rPr>
      </w:pPr>
    </w:p>
    <w:sectPr w:rsidR="00EB7508" w:rsidRPr="00EB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A0"/>
    <w:rsid w:val="00201791"/>
    <w:rsid w:val="002D0AAF"/>
    <w:rsid w:val="00315160"/>
    <w:rsid w:val="00374762"/>
    <w:rsid w:val="004310BF"/>
    <w:rsid w:val="00471039"/>
    <w:rsid w:val="00516449"/>
    <w:rsid w:val="005900A0"/>
    <w:rsid w:val="00654A56"/>
    <w:rsid w:val="00713DE3"/>
    <w:rsid w:val="007D4D90"/>
    <w:rsid w:val="008003F1"/>
    <w:rsid w:val="00815ABA"/>
    <w:rsid w:val="009B51FA"/>
    <w:rsid w:val="00B364B2"/>
    <w:rsid w:val="00D00B01"/>
    <w:rsid w:val="00E1263E"/>
    <w:rsid w:val="00EB7508"/>
    <w:rsid w:val="00F24359"/>
    <w:rsid w:val="00F62D44"/>
    <w:rsid w:val="00F7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74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Луиза</cp:lastModifiedBy>
  <cp:revision>2</cp:revision>
  <dcterms:created xsi:type="dcterms:W3CDTF">2022-12-19T09:48:00Z</dcterms:created>
  <dcterms:modified xsi:type="dcterms:W3CDTF">2022-12-19T09:48:00Z</dcterms:modified>
</cp:coreProperties>
</file>